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B652C">
      <w:pPr>
        <w:ind w:firstLine="708"/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46063D">
        <w:rPr>
          <w:color w:val="auto"/>
          <w:sz w:val="28"/>
        </w:rPr>
        <w:t>34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B15B54" w:rsidR="00B15B54">
        <w:rPr>
          <w:bCs/>
          <w:color w:val="auto"/>
          <w:sz w:val="28"/>
        </w:rPr>
        <w:t>000632-86</w:t>
      </w:r>
      <w:r w:rsidR="00FB652C">
        <w:rPr>
          <w:bCs/>
          <w:color w:val="auto"/>
          <w:sz w:val="28"/>
        </w:rPr>
        <w:t xml:space="preserve"> </w:t>
      </w:r>
      <w:r w:rsidR="00EE32AA">
        <w:rPr>
          <w:bCs/>
          <w:color w:val="auto"/>
          <w:sz w:val="28"/>
        </w:rPr>
        <w:t xml:space="preserve"> </w:t>
      </w:r>
      <w:r w:rsidRPr="00EC1210" w:rsidR="00EC7D4B">
        <w:rPr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Асадова </w:t>
      </w:r>
      <w:r>
        <w:rPr>
          <w:color w:val="auto"/>
          <w:sz w:val="28"/>
        </w:rPr>
        <w:t>Элдара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Шурийя</w:t>
      </w:r>
      <w:r>
        <w:rPr>
          <w:color w:val="auto"/>
          <w:sz w:val="28"/>
        </w:rPr>
        <w:t xml:space="preserve">, </w:t>
      </w:r>
      <w:r w:rsidR="00B37946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г</w:t>
      </w:r>
      <w:r w:rsidR="00B37946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гражданина </w:t>
      </w:r>
      <w:r w:rsidR="00B37946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работающего генеральным директором ООО «СЕРВИСАВТОТРАНС», находящегося по адресу: </w:t>
      </w:r>
      <w:r w:rsidR="00B37946">
        <w:rPr>
          <w:color w:val="auto"/>
          <w:sz w:val="28"/>
        </w:rPr>
        <w:t>*</w:t>
      </w:r>
      <w:r>
        <w:rPr>
          <w:color w:val="auto"/>
          <w:sz w:val="28"/>
        </w:rPr>
        <w:t xml:space="preserve"> зарегистрированного по адресу: </w:t>
      </w:r>
      <w:r w:rsidR="00B37946">
        <w:rPr>
          <w:color w:val="auto"/>
          <w:sz w:val="28"/>
        </w:rPr>
        <w:t>*</w:t>
      </w:r>
      <w:r>
        <w:rPr>
          <w:color w:val="auto"/>
          <w:sz w:val="28"/>
        </w:rPr>
        <w:t xml:space="preserve"> паспорт </w:t>
      </w:r>
      <w:r w:rsidR="00B37946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</w:t>
      </w:r>
      <w:r w:rsidR="00B15B54">
        <w:rPr>
          <w:color w:val="auto"/>
          <w:sz w:val="28"/>
        </w:rPr>
        <w:t>3</w:t>
      </w:r>
      <w:r w:rsidR="00EE32AA">
        <w:rPr>
          <w:color w:val="auto"/>
          <w:sz w:val="28"/>
        </w:rPr>
        <w:t>.09.</w:t>
      </w:r>
      <w:r w:rsidRPr="00F66F68">
        <w:rPr>
          <w:color w:val="auto"/>
          <w:sz w:val="28"/>
        </w:rPr>
        <w:t xml:space="preserve">2023 </w:t>
      </w:r>
      <w:r w:rsidR="00B15B54">
        <w:rPr>
          <w:color w:val="auto"/>
          <w:sz w:val="28"/>
        </w:rPr>
        <w:t>Асадов Э.Ш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</w:t>
      </w:r>
      <w:r w:rsidRPr="00C91386">
        <w:rPr>
          <w:color w:val="auto"/>
          <w:sz w:val="28"/>
        </w:rPr>
        <w:t>общества с ограниченной ответственностью «</w:t>
      </w:r>
      <w:r w:rsidRPr="00B15B54" w:rsidR="00B15B54">
        <w:rPr>
          <w:color w:val="auto"/>
          <w:sz w:val="28"/>
        </w:rPr>
        <w:t xml:space="preserve">СЕРВИСАВТОТРАНС», находящегося по адресу: </w:t>
      </w:r>
      <w:r w:rsidR="00B37946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от </w:t>
      </w:r>
      <w:r w:rsidR="00B15B54">
        <w:rPr>
          <w:color w:val="auto"/>
          <w:sz w:val="28"/>
        </w:rPr>
        <w:t>30.08</w:t>
      </w:r>
      <w:r w:rsidR="00EC7D4B">
        <w:rPr>
          <w:color w:val="auto"/>
          <w:sz w:val="28"/>
        </w:rPr>
        <w:t xml:space="preserve">.2023 № </w:t>
      </w:r>
      <w:r w:rsidR="00B37946">
        <w:rPr>
          <w:color w:val="auto"/>
          <w:sz w:val="28"/>
        </w:rPr>
        <w:t>*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B15B54">
        <w:rPr>
          <w:color w:val="auto"/>
          <w:sz w:val="28"/>
        </w:rPr>
        <w:t>Асадов Э.Ш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</w:t>
      </w:r>
      <w:r w:rsidR="00B15B54">
        <w:rPr>
          <w:color w:val="auto"/>
          <w:sz w:val="28"/>
        </w:rPr>
        <w:t>ся</w:t>
      </w:r>
      <w:r w:rsidRPr="00F66F68">
        <w:rPr>
          <w:color w:val="auto"/>
          <w:sz w:val="28"/>
        </w:rPr>
        <w:t>, судебное извещение о времени и месте рассмотрения дела направлялось по адрес</w:t>
      </w:r>
      <w:r w:rsidR="00EC1210">
        <w:rPr>
          <w:color w:val="auto"/>
          <w:sz w:val="28"/>
        </w:rPr>
        <w:t>ам</w:t>
      </w:r>
      <w:r w:rsidRPr="00F66F68">
        <w:rPr>
          <w:color w:val="auto"/>
          <w:sz w:val="28"/>
        </w:rPr>
        <w:t>, указанн</w:t>
      </w:r>
      <w:r w:rsidR="00EC1210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материалах дела, однако конверт</w:t>
      </w:r>
      <w:r w:rsidR="00EC1210">
        <w:rPr>
          <w:color w:val="auto"/>
          <w:sz w:val="28"/>
        </w:rPr>
        <w:t>ы</w:t>
      </w:r>
      <w:r w:rsidRPr="00F66F68">
        <w:rPr>
          <w:color w:val="auto"/>
          <w:sz w:val="28"/>
        </w:rPr>
        <w:t xml:space="preserve"> вернул</w:t>
      </w:r>
      <w:r w:rsidR="00EC1210">
        <w:rPr>
          <w:color w:val="auto"/>
          <w:sz w:val="28"/>
        </w:rPr>
        <w:t>ись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4154F1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B15B54">
        <w:rPr>
          <w:color w:val="auto"/>
          <w:sz w:val="28"/>
        </w:rPr>
        <w:t>Асадова Э.Ш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</w:t>
      </w:r>
      <w:r w:rsidR="00EC7D4B">
        <w:rPr>
          <w:color w:val="auto"/>
          <w:sz w:val="28"/>
        </w:rPr>
        <w:t xml:space="preserve"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15</w:t>
      </w:r>
      <w:r w:rsidR="00C91386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 w:rsidR="00C91386">
        <w:rPr>
          <w:color w:val="auto"/>
          <w:sz w:val="28"/>
        </w:rPr>
        <w:t>ЮСТ</w:t>
      </w:r>
      <w:r w:rsidRPr="00F66F68">
        <w:rPr>
          <w:color w:val="auto"/>
          <w:sz w:val="28"/>
        </w:rPr>
        <w:t>» было направлено требование №</w:t>
      </w:r>
      <w:r>
        <w:rPr>
          <w:color w:val="auto"/>
          <w:sz w:val="28"/>
        </w:rPr>
        <w:t xml:space="preserve"> </w:t>
      </w:r>
      <w:r w:rsidR="00B37946">
        <w:rPr>
          <w:color w:val="auto"/>
          <w:sz w:val="28"/>
        </w:rPr>
        <w:t>*</w:t>
      </w:r>
      <w:r w:rsidRPr="00434920"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от </w:t>
      </w:r>
      <w:r w:rsidRPr="00B15B54" w:rsidR="00B15B54">
        <w:rPr>
          <w:color w:val="auto"/>
          <w:sz w:val="28"/>
        </w:rPr>
        <w:t xml:space="preserve">30.08.2023 № </w:t>
      </w:r>
      <w:r w:rsidR="00B37946">
        <w:rPr>
          <w:color w:val="auto"/>
          <w:sz w:val="28"/>
        </w:rPr>
        <w:t>*</w:t>
      </w:r>
      <w:r w:rsidR="00B15B54">
        <w:rPr>
          <w:color w:val="auto"/>
          <w:sz w:val="28"/>
        </w:rPr>
        <w:t xml:space="preserve"> </w:t>
      </w:r>
      <w:r w:rsidR="00C91386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</w:t>
      </w:r>
      <w:r w:rsidR="00B15B54">
        <w:rPr>
          <w:color w:val="auto"/>
          <w:sz w:val="28"/>
        </w:rPr>
        <w:t xml:space="preserve">было получено </w:t>
      </w:r>
      <w:r w:rsidR="006522E5">
        <w:rPr>
          <w:color w:val="auto"/>
          <w:sz w:val="28"/>
        </w:rPr>
        <w:t>1</w:t>
      </w:r>
      <w:r w:rsidR="00B15B54">
        <w:rPr>
          <w:color w:val="auto"/>
          <w:sz w:val="28"/>
        </w:rPr>
        <w:t>5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6522E5">
        <w:rPr>
          <w:color w:val="auto"/>
          <w:sz w:val="28"/>
        </w:rPr>
        <w:t>2</w:t>
      </w:r>
      <w:r w:rsidR="00B15B54">
        <w:rPr>
          <w:color w:val="auto"/>
          <w:sz w:val="28"/>
        </w:rPr>
        <w:t>2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6522E5">
        <w:rPr>
          <w:color w:val="auto"/>
          <w:sz w:val="28"/>
        </w:rPr>
        <w:t>1</w:t>
      </w:r>
      <w:r w:rsidR="00B15B54">
        <w:rPr>
          <w:color w:val="auto"/>
          <w:sz w:val="28"/>
        </w:rPr>
        <w:t>5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 +</w:t>
      </w:r>
      <w:r w:rsidR="006522E5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6522E5">
        <w:rPr>
          <w:color w:val="auto"/>
          <w:sz w:val="28"/>
        </w:rPr>
        <w:t xml:space="preserve"> Пояснения (исправления) не </w:t>
      </w:r>
      <w:r w:rsidR="00EA4612">
        <w:rPr>
          <w:color w:val="auto"/>
          <w:sz w:val="28"/>
        </w:rPr>
        <w:t>поступили</w:t>
      </w:r>
      <w:r w:rsidR="006522E5">
        <w:rPr>
          <w:color w:val="auto"/>
          <w:sz w:val="28"/>
        </w:rPr>
        <w:t xml:space="preserve">, соответствующие исправления в декларацию </w:t>
      </w:r>
      <w:r w:rsidR="00B15B54">
        <w:rPr>
          <w:color w:val="auto"/>
          <w:sz w:val="28"/>
        </w:rPr>
        <w:t>не внесены.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B15B54">
        <w:rPr>
          <w:color w:val="auto"/>
          <w:sz w:val="28"/>
        </w:rPr>
        <w:t>Асадов Э.Ш.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B15B54" w:rsidR="00B15B54">
        <w:rPr>
          <w:color w:val="auto"/>
          <w:sz w:val="28"/>
        </w:rPr>
        <w:t xml:space="preserve">30.08.2023 № </w:t>
      </w:r>
      <w:r w:rsidR="00B37946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B15B54">
        <w:rPr>
          <w:color w:val="auto"/>
          <w:sz w:val="28"/>
        </w:rPr>
        <w:t>Асадова Э.Ш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B37946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 w:rsidR="006522E5">
        <w:rPr>
          <w:color w:val="auto"/>
          <w:sz w:val="28"/>
        </w:rPr>
        <w:t>25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B15B54">
        <w:rPr>
          <w:color w:val="auto"/>
          <w:sz w:val="28"/>
        </w:rPr>
        <w:t>Асадова Э.Ш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B15B54" w:rsidR="00B15B54">
        <w:rPr>
          <w:color w:val="auto"/>
          <w:sz w:val="28"/>
        </w:rPr>
        <w:t xml:space="preserve">30.08.2023 № </w:t>
      </w:r>
      <w:r w:rsidR="00B37946">
        <w:rPr>
          <w:color w:val="auto"/>
          <w:sz w:val="28"/>
        </w:rPr>
        <w:t>*</w:t>
      </w:r>
      <w:r w:rsidR="00B15B54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квитанцией об отсутствии поступления </w:t>
      </w:r>
      <w:r w:rsidRPr="00F66F68">
        <w:rPr>
          <w:color w:val="auto"/>
          <w:sz w:val="28"/>
        </w:rPr>
        <w:t>электронного документа;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B15B54">
        <w:rPr>
          <w:color w:val="auto"/>
          <w:sz w:val="28"/>
        </w:rPr>
        <w:t>17</w:t>
      </w:r>
      <w:r w:rsidR="00EA4612"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Pr="00EA4612" w:rsidR="00EA4612">
        <w:rPr>
          <w:color w:val="auto"/>
          <w:sz w:val="28"/>
        </w:rPr>
        <w:t>«</w:t>
      </w:r>
      <w:r w:rsidR="00B15B54">
        <w:rPr>
          <w:color w:val="auto"/>
          <w:sz w:val="28"/>
        </w:rPr>
        <w:t>СЕРВИСАВТОТРАНС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B15B54">
        <w:rPr>
          <w:color w:val="auto"/>
          <w:sz w:val="28"/>
        </w:rPr>
        <w:t>Асадова Э.Ш</w:t>
      </w:r>
      <w:r w:rsidR="00B66938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B15B54">
        <w:rPr>
          <w:color w:val="auto"/>
          <w:sz w:val="28"/>
        </w:rPr>
        <w:t>Асадова Э.Ш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</w:t>
      </w:r>
      <w:r w:rsidRPr="00F66F68">
        <w:rPr>
          <w:color w:val="auto"/>
          <w:sz w:val="28"/>
        </w:rPr>
        <w:t>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B15B54">
        <w:rPr>
          <w:color w:val="auto"/>
          <w:sz w:val="28"/>
        </w:rPr>
        <w:t>Асадову Э.Ш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B15B54">
        <w:rPr>
          <w:color w:val="auto"/>
          <w:sz w:val="28"/>
        </w:rPr>
        <w:t xml:space="preserve">Асадова </w:t>
      </w:r>
      <w:r w:rsidR="00B15B54">
        <w:rPr>
          <w:color w:val="auto"/>
          <w:sz w:val="28"/>
        </w:rPr>
        <w:t>Элдара</w:t>
      </w:r>
      <w:r w:rsidR="00B15B54">
        <w:rPr>
          <w:color w:val="auto"/>
          <w:sz w:val="28"/>
        </w:rPr>
        <w:t xml:space="preserve"> </w:t>
      </w:r>
      <w:r w:rsidR="00B15B54">
        <w:rPr>
          <w:color w:val="auto"/>
          <w:sz w:val="28"/>
        </w:rPr>
        <w:t>Шурийя</w:t>
      </w:r>
      <w:r w:rsidR="00B15B54">
        <w:rPr>
          <w:color w:val="auto"/>
          <w:sz w:val="28"/>
        </w:rPr>
        <w:t xml:space="preserve"> </w:t>
      </w:r>
      <w:r w:rsidR="00B15B54">
        <w:rPr>
          <w:color w:val="auto"/>
          <w:sz w:val="28"/>
        </w:rPr>
        <w:t>оглы</w:t>
      </w:r>
      <w:r w:rsidRPr="00F66F68">
        <w:rPr>
          <w:color w:val="auto"/>
          <w:sz w:val="28"/>
        </w:rPr>
        <w:t xml:space="preserve"> признать виновн</w:t>
      </w:r>
      <w:r w:rsidR="00B15B54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="00B66938">
        <w:rPr>
          <w:color w:val="auto"/>
          <w:sz w:val="28"/>
        </w:rPr>
        <w:t xml:space="preserve"> </w:t>
      </w:r>
      <w:r w:rsidR="00B15B54">
        <w:rPr>
          <w:color w:val="auto"/>
          <w:sz w:val="28"/>
        </w:rPr>
        <w:t xml:space="preserve"> </w:t>
      </w:r>
      <w:r w:rsidRPr="00B15B54" w:rsidR="00B15B54">
        <w:rPr>
          <w:color w:val="auto"/>
          <w:sz w:val="28"/>
        </w:rPr>
        <w:t>0412365400545002342415167</w:t>
      </w:r>
      <w:r w:rsidR="00B66938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</w:t>
      </w:r>
      <w:r w:rsidRPr="00F66F68">
        <w:rPr>
          <w:color w:val="auto"/>
          <w:sz w:val="28"/>
        </w:rPr>
        <w:t xml:space="preserve">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46">
          <w:rPr>
            <w:noProof/>
          </w:rPr>
          <w:t>4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212028"/>
    <w:rsid w:val="00233A13"/>
    <w:rsid w:val="0026765C"/>
    <w:rsid w:val="002E79D9"/>
    <w:rsid w:val="00386A09"/>
    <w:rsid w:val="004154F1"/>
    <w:rsid w:val="00434920"/>
    <w:rsid w:val="0046063D"/>
    <w:rsid w:val="006522E5"/>
    <w:rsid w:val="006A0AEC"/>
    <w:rsid w:val="008113BD"/>
    <w:rsid w:val="008250FC"/>
    <w:rsid w:val="00B15B54"/>
    <w:rsid w:val="00B37946"/>
    <w:rsid w:val="00B66938"/>
    <w:rsid w:val="00B93B61"/>
    <w:rsid w:val="00C91386"/>
    <w:rsid w:val="00D96DC5"/>
    <w:rsid w:val="00E91081"/>
    <w:rsid w:val="00EA4612"/>
    <w:rsid w:val="00EC1210"/>
    <w:rsid w:val="00EC7D4B"/>
    <w:rsid w:val="00EE32AA"/>
    <w:rsid w:val="00F17612"/>
    <w:rsid w:val="00F66F68"/>
    <w:rsid w:val="00FB652C"/>
    <w:rsid w:val="00FE0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